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8B0" w:rsidRDefault="003958B0" w:rsidP="003958B0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:rsidR="003958B0" w:rsidRDefault="003958B0" w:rsidP="003958B0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:rsidR="003958B0" w:rsidRPr="003958B0" w:rsidRDefault="003958B0" w:rsidP="003958B0">
      <w:pPr>
        <w:jc w:val="center"/>
        <w:rPr>
          <w:szCs w:val="28"/>
        </w:rPr>
      </w:pPr>
      <w:r w:rsidRPr="003958B0">
        <w:rPr>
          <w:szCs w:val="28"/>
        </w:rPr>
        <w:t>Сведения о среднемесячной заработной плате руководителя, заместителей руководителя и главного бухгалтера Государственного</w:t>
      </w:r>
      <w:r w:rsidR="008C3811">
        <w:rPr>
          <w:szCs w:val="28"/>
        </w:rPr>
        <w:t xml:space="preserve"> бюджетного учреждения города Москвы «Центр Вешняки»</w:t>
      </w:r>
      <w:r w:rsidR="00A51B39">
        <w:rPr>
          <w:szCs w:val="28"/>
        </w:rPr>
        <w:t xml:space="preserve"> за 2020 год</w:t>
      </w:r>
      <w:bookmarkStart w:id="0" w:name="_GoBack"/>
      <w:bookmarkEnd w:id="0"/>
    </w:p>
    <w:p w:rsidR="003958B0" w:rsidRPr="00361AEF" w:rsidRDefault="003958B0" w:rsidP="003958B0">
      <w:pPr>
        <w:jc w:val="center"/>
        <w:rPr>
          <w:b/>
          <w:szCs w:val="28"/>
        </w:rPr>
      </w:pPr>
    </w:p>
    <w:p w:rsidR="003958B0" w:rsidRDefault="003958B0" w:rsidP="003958B0">
      <w:pPr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3"/>
        <w:gridCol w:w="2476"/>
        <w:gridCol w:w="2089"/>
        <w:gridCol w:w="2046"/>
        <w:gridCol w:w="2327"/>
      </w:tblGrid>
      <w:tr w:rsidR="003958B0" w:rsidRPr="00361AEF" w:rsidTr="00B110C6">
        <w:tc>
          <w:tcPr>
            <w:tcW w:w="633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№ п/п</w:t>
            </w:r>
          </w:p>
        </w:tc>
        <w:tc>
          <w:tcPr>
            <w:tcW w:w="2476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Наименование учреждения (полностью)</w:t>
            </w:r>
          </w:p>
        </w:tc>
        <w:tc>
          <w:tcPr>
            <w:tcW w:w="2089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Должность</w:t>
            </w: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2046" w:type="dxa"/>
          </w:tcPr>
          <w:p w:rsidR="003958B0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Ф</w:t>
            </w:r>
            <w:r>
              <w:rPr>
                <w:b/>
                <w:szCs w:val="28"/>
              </w:rPr>
              <w:t>.</w:t>
            </w:r>
            <w:r w:rsidRPr="00361AEF">
              <w:rPr>
                <w:b/>
                <w:szCs w:val="28"/>
              </w:rPr>
              <w:t>И</w:t>
            </w:r>
            <w:r>
              <w:rPr>
                <w:b/>
                <w:szCs w:val="28"/>
              </w:rPr>
              <w:t>.О.</w:t>
            </w:r>
          </w:p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(полностью)</w:t>
            </w:r>
          </w:p>
        </w:tc>
        <w:tc>
          <w:tcPr>
            <w:tcW w:w="2327" w:type="dxa"/>
          </w:tcPr>
          <w:p w:rsidR="003958B0" w:rsidRPr="0010344A" w:rsidRDefault="003958B0" w:rsidP="00084113">
            <w:pPr>
              <w:jc w:val="center"/>
              <w:rPr>
                <w:b/>
                <w:szCs w:val="28"/>
                <w:vertAlign w:val="superscript"/>
              </w:rPr>
            </w:pPr>
            <w:r w:rsidRPr="00361AEF">
              <w:rPr>
                <w:b/>
                <w:szCs w:val="28"/>
              </w:rPr>
              <w:t>Среднемесячная заработная плата</w:t>
            </w:r>
            <w:r>
              <w:rPr>
                <w:b/>
                <w:szCs w:val="28"/>
              </w:rPr>
              <w:t xml:space="preserve"> за 201</w:t>
            </w:r>
            <w:r w:rsidR="00084113">
              <w:rPr>
                <w:b/>
                <w:szCs w:val="28"/>
              </w:rPr>
              <w:t>9</w:t>
            </w:r>
            <w:r>
              <w:rPr>
                <w:b/>
                <w:szCs w:val="28"/>
              </w:rPr>
              <w:t xml:space="preserve"> год (руб.коп.)</w:t>
            </w:r>
            <w:r w:rsidRPr="0010344A">
              <w:rPr>
                <w:b/>
                <w:szCs w:val="28"/>
              </w:rPr>
              <w:t>*</w:t>
            </w:r>
          </w:p>
        </w:tc>
      </w:tr>
      <w:tr w:rsidR="003958B0" w:rsidTr="00B110C6">
        <w:tc>
          <w:tcPr>
            <w:tcW w:w="633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76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089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046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327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42518C" w:rsidTr="000F7239">
        <w:trPr>
          <w:trHeight w:val="1710"/>
        </w:trPr>
        <w:tc>
          <w:tcPr>
            <w:tcW w:w="633" w:type="dxa"/>
          </w:tcPr>
          <w:p w:rsidR="0042518C" w:rsidRDefault="0042518C" w:rsidP="00EE647F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76" w:type="dxa"/>
          </w:tcPr>
          <w:p w:rsidR="0042518C" w:rsidRPr="003958B0" w:rsidRDefault="0042518C" w:rsidP="0042518C">
            <w:pPr>
              <w:jc w:val="center"/>
              <w:rPr>
                <w:szCs w:val="28"/>
              </w:rPr>
            </w:pPr>
            <w:r w:rsidRPr="003958B0">
              <w:rPr>
                <w:szCs w:val="28"/>
              </w:rPr>
              <w:t>Государственного</w:t>
            </w:r>
            <w:r>
              <w:rPr>
                <w:szCs w:val="28"/>
              </w:rPr>
              <w:t xml:space="preserve"> бюджетного учреждения города Москвы «Центр Вешняки»</w:t>
            </w:r>
          </w:p>
          <w:p w:rsidR="0042518C" w:rsidRPr="003958B0" w:rsidRDefault="0042518C" w:rsidP="008C3811">
            <w:pPr>
              <w:jc w:val="center"/>
              <w:rPr>
                <w:szCs w:val="28"/>
              </w:rPr>
            </w:pPr>
          </w:p>
        </w:tc>
        <w:tc>
          <w:tcPr>
            <w:tcW w:w="2089" w:type="dxa"/>
          </w:tcPr>
          <w:p w:rsidR="00BE2F5D" w:rsidRPr="008C3811" w:rsidRDefault="00533CB2" w:rsidP="00533CB2">
            <w:pPr>
              <w:rPr>
                <w:szCs w:val="28"/>
              </w:rPr>
            </w:pPr>
            <w:r>
              <w:rPr>
                <w:szCs w:val="28"/>
              </w:rPr>
              <w:t>Руководитель</w:t>
            </w:r>
          </w:p>
        </w:tc>
        <w:tc>
          <w:tcPr>
            <w:tcW w:w="2046" w:type="dxa"/>
          </w:tcPr>
          <w:p w:rsidR="0042518C" w:rsidRDefault="00533CB2" w:rsidP="00EE647F">
            <w:pPr>
              <w:rPr>
                <w:szCs w:val="28"/>
              </w:rPr>
            </w:pPr>
            <w:r>
              <w:rPr>
                <w:szCs w:val="28"/>
              </w:rPr>
              <w:t>Кудинова Ольга Александровна</w:t>
            </w:r>
          </w:p>
        </w:tc>
        <w:tc>
          <w:tcPr>
            <w:tcW w:w="2327" w:type="dxa"/>
          </w:tcPr>
          <w:p w:rsidR="0042518C" w:rsidRDefault="00EA4189" w:rsidP="000F7239">
            <w:pPr>
              <w:rPr>
                <w:szCs w:val="28"/>
              </w:rPr>
            </w:pPr>
            <w:r>
              <w:rPr>
                <w:szCs w:val="28"/>
              </w:rPr>
              <w:t>9</w:t>
            </w:r>
            <w:r w:rsidR="000F7239">
              <w:rPr>
                <w:szCs w:val="28"/>
              </w:rPr>
              <w:t>3 331</w:t>
            </w:r>
            <w:r>
              <w:rPr>
                <w:szCs w:val="28"/>
              </w:rPr>
              <w:t>,</w:t>
            </w:r>
            <w:r w:rsidR="000F7239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</w:p>
        </w:tc>
      </w:tr>
      <w:tr w:rsidR="000F7239" w:rsidTr="00B110C6">
        <w:trPr>
          <w:trHeight w:val="225"/>
        </w:trPr>
        <w:tc>
          <w:tcPr>
            <w:tcW w:w="633" w:type="dxa"/>
          </w:tcPr>
          <w:p w:rsidR="000F7239" w:rsidRDefault="00DA4BAD" w:rsidP="00EE647F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76" w:type="dxa"/>
          </w:tcPr>
          <w:p w:rsidR="000F7239" w:rsidRPr="003958B0" w:rsidRDefault="00DA4BAD" w:rsidP="008C3811">
            <w:pPr>
              <w:jc w:val="center"/>
              <w:rPr>
                <w:szCs w:val="28"/>
              </w:rPr>
            </w:pPr>
            <w:r w:rsidRPr="003958B0">
              <w:rPr>
                <w:szCs w:val="28"/>
              </w:rPr>
              <w:t>Государственного</w:t>
            </w:r>
            <w:r>
              <w:rPr>
                <w:szCs w:val="28"/>
              </w:rPr>
              <w:t xml:space="preserve"> бюджетного учреждения города Москвы «Центр Вешняки</w:t>
            </w:r>
          </w:p>
        </w:tc>
        <w:tc>
          <w:tcPr>
            <w:tcW w:w="2089" w:type="dxa"/>
          </w:tcPr>
          <w:p w:rsidR="000F7239" w:rsidRDefault="00DA4BAD" w:rsidP="00533CB2">
            <w:pPr>
              <w:rPr>
                <w:szCs w:val="28"/>
              </w:rPr>
            </w:pPr>
            <w:r>
              <w:rPr>
                <w:szCs w:val="28"/>
              </w:rPr>
              <w:t>Заместитель руководителя</w:t>
            </w:r>
          </w:p>
        </w:tc>
        <w:tc>
          <w:tcPr>
            <w:tcW w:w="2046" w:type="dxa"/>
          </w:tcPr>
          <w:p w:rsidR="000F7239" w:rsidRDefault="00DA4BAD" w:rsidP="00EE647F">
            <w:pPr>
              <w:rPr>
                <w:szCs w:val="28"/>
              </w:rPr>
            </w:pPr>
            <w:r w:rsidRPr="00DA4BAD">
              <w:rPr>
                <w:szCs w:val="28"/>
              </w:rPr>
              <w:t>Васильев Александр Анатольевич</w:t>
            </w:r>
          </w:p>
        </w:tc>
        <w:tc>
          <w:tcPr>
            <w:tcW w:w="2327" w:type="dxa"/>
          </w:tcPr>
          <w:p w:rsidR="000F7239" w:rsidRDefault="00DA4BAD" w:rsidP="000F7239">
            <w:pPr>
              <w:rPr>
                <w:szCs w:val="28"/>
              </w:rPr>
            </w:pPr>
            <w:r>
              <w:rPr>
                <w:szCs w:val="28"/>
              </w:rPr>
              <w:t>89 750,00</w:t>
            </w:r>
          </w:p>
        </w:tc>
      </w:tr>
      <w:tr w:rsidR="003958B0" w:rsidTr="00B110C6">
        <w:tc>
          <w:tcPr>
            <w:tcW w:w="633" w:type="dxa"/>
          </w:tcPr>
          <w:p w:rsidR="003958B0" w:rsidRDefault="00DA4BAD" w:rsidP="00EE647F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76" w:type="dxa"/>
          </w:tcPr>
          <w:p w:rsidR="008C3811" w:rsidRPr="003958B0" w:rsidRDefault="008C3811" w:rsidP="008C3811">
            <w:pPr>
              <w:jc w:val="center"/>
              <w:rPr>
                <w:szCs w:val="28"/>
              </w:rPr>
            </w:pPr>
            <w:r w:rsidRPr="003958B0">
              <w:rPr>
                <w:szCs w:val="28"/>
              </w:rPr>
              <w:t>Государственного</w:t>
            </w:r>
            <w:r>
              <w:rPr>
                <w:szCs w:val="28"/>
              </w:rPr>
              <w:t xml:space="preserve"> бюджетного учреждения города Москвы «Центр Вешняки»</w:t>
            </w:r>
          </w:p>
          <w:p w:rsidR="003958B0" w:rsidRDefault="003958B0" w:rsidP="00EE647F">
            <w:pPr>
              <w:rPr>
                <w:szCs w:val="28"/>
              </w:rPr>
            </w:pPr>
          </w:p>
        </w:tc>
        <w:tc>
          <w:tcPr>
            <w:tcW w:w="2089" w:type="dxa"/>
          </w:tcPr>
          <w:p w:rsidR="00BE2F5D" w:rsidRDefault="00533CB2" w:rsidP="00505CFD">
            <w:pPr>
              <w:rPr>
                <w:szCs w:val="28"/>
              </w:rPr>
            </w:pPr>
            <w:r>
              <w:rPr>
                <w:szCs w:val="28"/>
              </w:rPr>
              <w:t>Заместитель руководителя</w:t>
            </w:r>
          </w:p>
        </w:tc>
        <w:tc>
          <w:tcPr>
            <w:tcW w:w="2046" w:type="dxa"/>
          </w:tcPr>
          <w:p w:rsidR="003958B0" w:rsidRDefault="00533CB2" w:rsidP="00EE647F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Вельможина</w:t>
            </w:r>
            <w:proofErr w:type="spellEnd"/>
            <w:r>
              <w:rPr>
                <w:szCs w:val="28"/>
              </w:rPr>
              <w:t xml:space="preserve"> Наталья Е</w:t>
            </w:r>
            <w:r w:rsidR="008E2F7D">
              <w:rPr>
                <w:szCs w:val="28"/>
              </w:rPr>
              <w:t>в</w:t>
            </w:r>
            <w:r>
              <w:rPr>
                <w:szCs w:val="28"/>
              </w:rPr>
              <w:t>геньевна</w:t>
            </w:r>
          </w:p>
        </w:tc>
        <w:tc>
          <w:tcPr>
            <w:tcW w:w="2327" w:type="dxa"/>
          </w:tcPr>
          <w:p w:rsidR="003958B0" w:rsidRDefault="00EA4189" w:rsidP="000F7239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  <w:r w:rsidR="000F7239">
              <w:rPr>
                <w:szCs w:val="28"/>
              </w:rPr>
              <w:t>3</w:t>
            </w:r>
            <w:r>
              <w:rPr>
                <w:szCs w:val="28"/>
              </w:rPr>
              <w:t> </w:t>
            </w:r>
            <w:r w:rsidR="000F7239">
              <w:rPr>
                <w:szCs w:val="28"/>
              </w:rPr>
              <w:t>112</w:t>
            </w:r>
            <w:r>
              <w:rPr>
                <w:szCs w:val="28"/>
              </w:rPr>
              <w:t>,</w:t>
            </w:r>
            <w:r w:rsidR="000F7239">
              <w:rPr>
                <w:szCs w:val="28"/>
              </w:rPr>
              <w:t>64</w:t>
            </w:r>
          </w:p>
        </w:tc>
      </w:tr>
      <w:tr w:rsidR="003958B0" w:rsidTr="00B110C6">
        <w:tc>
          <w:tcPr>
            <w:tcW w:w="633" w:type="dxa"/>
          </w:tcPr>
          <w:p w:rsidR="003958B0" w:rsidRDefault="00DA4BAD" w:rsidP="00EE647F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76" w:type="dxa"/>
          </w:tcPr>
          <w:p w:rsidR="008C3811" w:rsidRPr="003958B0" w:rsidRDefault="008C3811" w:rsidP="008C3811">
            <w:pPr>
              <w:jc w:val="center"/>
              <w:rPr>
                <w:szCs w:val="28"/>
              </w:rPr>
            </w:pPr>
            <w:r w:rsidRPr="003958B0">
              <w:rPr>
                <w:szCs w:val="28"/>
              </w:rPr>
              <w:t>Государственного</w:t>
            </w:r>
            <w:r>
              <w:rPr>
                <w:szCs w:val="28"/>
              </w:rPr>
              <w:t xml:space="preserve"> бюджетного учреждения города Москвы «Центр Вешняки»</w:t>
            </w:r>
          </w:p>
          <w:p w:rsidR="003958B0" w:rsidRDefault="003958B0" w:rsidP="00EE647F">
            <w:pPr>
              <w:rPr>
                <w:szCs w:val="28"/>
              </w:rPr>
            </w:pPr>
          </w:p>
        </w:tc>
        <w:tc>
          <w:tcPr>
            <w:tcW w:w="2089" w:type="dxa"/>
          </w:tcPr>
          <w:p w:rsidR="00BE2F5D" w:rsidRDefault="00533CB2" w:rsidP="00505CFD">
            <w:pPr>
              <w:rPr>
                <w:szCs w:val="28"/>
              </w:rPr>
            </w:pPr>
            <w:r>
              <w:rPr>
                <w:szCs w:val="28"/>
              </w:rPr>
              <w:t>Главный бухгалтер</w:t>
            </w:r>
          </w:p>
        </w:tc>
        <w:tc>
          <w:tcPr>
            <w:tcW w:w="2046" w:type="dxa"/>
          </w:tcPr>
          <w:p w:rsidR="003958B0" w:rsidRDefault="00533CB2" w:rsidP="008C3811">
            <w:pPr>
              <w:rPr>
                <w:szCs w:val="28"/>
              </w:rPr>
            </w:pPr>
            <w:r>
              <w:rPr>
                <w:szCs w:val="28"/>
              </w:rPr>
              <w:t>Козлова Татьяна Александровна</w:t>
            </w:r>
          </w:p>
        </w:tc>
        <w:tc>
          <w:tcPr>
            <w:tcW w:w="2327" w:type="dxa"/>
          </w:tcPr>
          <w:p w:rsidR="003958B0" w:rsidRDefault="000F7239" w:rsidP="000F7239">
            <w:pPr>
              <w:rPr>
                <w:szCs w:val="28"/>
              </w:rPr>
            </w:pPr>
            <w:r>
              <w:rPr>
                <w:szCs w:val="28"/>
              </w:rPr>
              <w:t>96</w:t>
            </w:r>
            <w:r w:rsidR="00533CB2">
              <w:rPr>
                <w:szCs w:val="28"/>
              </w:rPr>
              <w:t> </w:t>
            </w:r>
            <w:r>
              <w:rPr>
                <w:szCs w:val="28"/>
              </w:rPr>
              <w:t>308</w:t>
            </w:r>
            <w:r w:rsidR="00533CB2">
              <w:rPr>
                <w:szCs w:val="28"/>
              </w:rPr>
              <w:t>,</w:t>
            </w:r>
            <w:r>
              <w:rPr>
                <w:szCs w:val="28"/>
              </w:rPr>
              <w:t>35</w:t>
            </w:r>
          </w:p>
        </w:tc>
      </w:tr>
    </w:tbl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</w:p>
    <w:p w:rsidR="003958B0" w:rsidRDefault="003958B0" w:rsidP="003958B0">
      <w:pPr>
        <w:rPr>
          <w:szCs w:val="28"/>
        </w:rPr>
      </w:pPr>
      <w:r>
        <w:rPr>
          <w:szCs w:val="28"/>
        </w:rPr>
        <w:t>________________________________</w:t>
      </w:r>
    </w:p>
    <w:p w:rsidR="003958B0" w:rsidRDefault="003958B0" w:rsidP="003958B0">
      <w:pPr>
        <w:rPr>
          <w:szCs w:val="28"/>
        </w:rPr>
      </w:pPr>
      <w:r>
        <w:rPr>
          <w:szCs w:val="28"/>
        </w:rPr>
        <w:t>*Постановление Правительства Российской федерации от 24.12.2007г. № 922 «Об особенностях порядка исчисления средней заработной платы»</w:t>
      </w:r>
    </w:p>
    <w:sectPr w:rsidR="003958B0" w:rsidSect="00921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63B2"/>
    <w:rsid w:val="00084113"/>
    <w:rsid w:val="000C1733"/>
    <w:rsid w:val="000D7CD3"/>
    <w:rsid w:val="000F7239"/>
    <w:rsid w:val="00151A6B"/>
    <w:rsid w:val="00184DA5"/>
    <w:rsid w:val="001D3877"/>
    <w:rsid w:val="003958B0"/>
    <w:rsid w:val="003B0325"/>
    <w:rsid w:val="0042518C"/>
    <w:rsid w:val="00505CFD"/>
    <w:rsid w:val="00533CB2"/>
    <w:rsid w:val="005B02FD"/>
    <w:rsid w:val="00761564"/>
    <w:rsid w:val="007E44BC"/>
    <w:rsid w:val="008C3811"/>
    <w:rsid w:val="008E2F7D"/>
    <w:rsid w:val="00904F2E"/>
    <w:rsid w:val="00921129"/>
    <w:rsid w:val="00A51B39"/>
    <w:rsid w:val="00AA63B2"/>
    <w:rsid w:val="00AF0108"/>
    <w:rsid w:val="00B110C6"/>
    <w:rsid w:val="00BA3F1F"/>
    <w:rsid w:val="00BE2F5D"/>
    <w:rsid w:val="00BF5FAC"/>
    <w:rsid w:val="00CC3315"/>
    <w:rsid w:val="00D64805"/>
    <w:rsid w:val="00D95A3E"/>
    <w:rsid w:val="00DA4BAD"/>
    <w:rsid w:val="00DF5EA2"/>
    <w:rsid w:val="00E5163F"/>
    <w:rsid w:val="00EA4189"/>
    <w:rsid w:val="00F27A84"/>
    <w:rsid w:val="00F5442C"/>
    <w:rsid w:val="00FF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FA8FF"/>
  <w15:docId w15:val="{9D7FD490-0870-4EC6-84EB-9154B0316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3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6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95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Кострикина Е.В.</dc:creator>
  <cp:lastModifiedBy>Пользователь-8</cp:lastModifiedBy>
  <cp:revision>5</cp:revision>
  <cp:lastPrinted>2018-11-01T06:10:00Z</cp:lastPrinted>
  <dcterms:created xsi:type="dcterms:W3CDTF">2021-05-07T07:46:00Z</dcterms:created>
  <dcterms:modified xsi:type="dcterms:W3CDTF">2021-05-21T11:50:00Z</dcterms:modified>
</cp:coreProperties>
</file>